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CC7502">
        <w:trPr>
          <w:trHeight w:val="1412"/>
        </w:trPr>
        <w:tc>
          <w:tcPr>
            <w:tcW w:w="9424" w:type="dxa"/>
            <w:gridSpan w:val="2"/>
          </w:tcPr>
          <w:p w14:paraId="007E7517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77777777" w:rsidR="00E326A2" w:rsidRPr="00E326A2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color w:val="000000" w:themeColor="text1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KLASA: 008-04/23-04/1</w:t>
            </w:r>
          </w:p>
          <w:p w14:paraId="378B1A27" w14:textId="77777777" w:rsidR="00E326A2" w:rsidRPr="00E326A2" w:rsidRDefault="00E326A2" w:rsidP="00E326A2">
            <w:pPr>
              <w:tabs>
                <w:tab w:val="left" w:pos="915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URBROJ: 2103-15-04-23-2</w:t>
            </w:r>
          </w:p>
          <w:p w14:paraId="4470C89E" w14:textId="7AD049D5" w:rsidR="00E326A2" w:rsidRPr="00AE1EED" w:rsidRDefault="00E326A2" w:rsidP="00E326A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0632086B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1D7FD2FA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59A35318" w14:textId="77777777" w:rsidR="00E326A2" w:rsidRDefault="00707B26" w:rsidP="00E326A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 xml:space="preserve">Nacrt </w:t>
            </w:r>
          </w:p>
          <w:p w14:paraId="72780E94" w14:textId="165518C1" w:rsidR="00E326A2" w:rsidRPr="00383FBE" w:rsidRDefault="00E326A2" w:rsidP="00E326A2">
            <w:pPr>
              <w:jc w:val="center"/>
              <w:outlineLvl w:val="0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cs="Calibri"/>
                <w:b/>
                <w:bCs/>
              </w:rPr>
              <w:t xml:space="preserve">Odluke </w:t>
            </w:r>
            <w:r w:rsidRPr="00383FBE">
              <w:rPr>
                <w:rFonts w:eastAsia="Calibri"/>
                <w:b/>
                <w:color w:val="000000" w:themeColor="text1"/>
                <w:lang w:eastAsia="en-US"/>
              </w:rPr>
              <w:t>o visini cijene priključka na plinsku mrežu u vlasništvu Općine Šandrovac</w:t>
            </w:r>
          </w:p>
          <w:p w14:paraId="1F280214" w14:textId="02D43284" w:rsidR="00087210" w:rsidRPr="009403E8" w:rsidRDefault="00087210" w:rsidP="00087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23D58D" w14:textId="5CE46EB0" w:rsidR="00707B26" w:rsidRPr="009403E8" w:rsidRDefault="00707B26" w:rsidP="00707B2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BEC210" w14:textId="77777777" w:rsidR="00A9409B" w:rsidRDefault="00A9409B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92797DC" w14:textId="77777777" w:rsidR="00B967C3" w:rsidRPr="00675154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bookmarkEnd w:id="0"/>
          <w:p w14:paraId="3EF9A7AB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AA20F4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DD399CD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3D059AE5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403E8">
              <w:rPr>
                <w:rFonts w:cs="Times New Roman"/>
                <w:b/>
                <w:sz w:val="24"/>
                <w:szCs w:val="24"/>
              </w:rPr>
              <w:t>1</w:t>
            </w:r>
            <w:r w:rsidR="005044CD">
              <w:rPr>
                <w:rFonts w:cs="Times New Roman"/>
                <w:b/>
                <w:sz w:val="24"/>
                <w:szCs w:val="24"/>
              </w:rPr>
              <w:t>9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E326A2">
              <w:rPr>
                <w:rFonts w:cs="Times New Roman"/>
                <w:b/>
                <w:sz w:val="24"/>
                <w:szCs w:val="24"/>
              </w:rPr>
              <w:t>01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75942F4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44CD">
              <w:rPr>
                <w:rFonts w:cs="Times New Roman"/>
                <w:b/>
                <w:sz w:val="24"/>
                <w:szCs w:val="24"/>
              </w:rPr>
              <w:t>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906253">
              <w:rPr>
                <w:rFonts w:cs="Times New Roman"/>
                <w:b/>
                <w:sz w:val="24"/>
                <w:szCs w:val="24"/>
              </w:rPr>
              <w:t>0</w:t>
            </w:r>
            <w:r w:rsidR="00E326A2">
              <w:rPr>
                <w:rFonts w:cs="Times New Roman"/>
                <w:b/>
                <w:sz w:val="24"/>
                <w:szCs w:val="24"/>
              </w:rPr>
              <w:t>2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81581">
        <w:trPr>
          <w:trHeight w:val="2957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81581">
        <w:trPr>
          <w:trHeight w:val="2967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FACC647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23F809C" w14:textId="5A658058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5044CD">
        <w:rPr>
          <w:rFonts w:cs="Times New Roman"/>
          <w:sz w:val="24"/>
          <w:szCs w:val="24"/>
        </w:rPr>
        <w:t>20</w:t>
      </w:r>
      <w:r w:rsidR="00A51584">
        <w:rPr>
          <w:rFonts w:cs="Times New Roman"/>
          <w:sz w:val="24"/>
          <w:szCs w:val="24"/>
        </w:rPr>
        <w:t>.</w:t>
      </w:r>
      <w:r w:rsidR="00EC7AB1">
        <w:rPr>
          <w:rFonts w:cs="Times New Roman"/>
          <w:sz w:val="24"/>
          <w:szCs w:val="24"/>
        </w:rPr>
        <w:t>0</w:t>
      </w:r>
      <w:r w:rsidR="00E326A2">
        <w:rPr>
          <w:rFonts w:cs="Times New Roman"/>
          <w:sz w:val="24"/>
          <w:szCs w:val="24"/>
        </w:rPr>
        <w:t>2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326A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p w14:paraId="57429DF0" w14:textId="77777777" w:rsidR="00E326A2" w:rsidRPr="00E326A2" w:rsidRDefault="00E326A2" w:rsidP="00E326A2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E326A2">
        <w:rPr>
          <w:rFonts w:ascii="Times New Roman" w:eastAsia="Myriad Pro" w:hAnsi="Times New Roman" w:cs="Times New Roman"/>
          <w:color w:val="000000" w:themeColor="text1"/>
        </w:rPr>
        <w:t>KLASA: 008-04/23-04/1</w:t>
      </w:r>
    </w:p>
    <w:p w14:paraId="31B1EF88" w14:textId="77777777" w:rsidR="00E326A2" w:rsidRPr="00E326A2" w:rsidRDefault="00E326A2" w:rsidP="00E326A2">
      <w:pPr>
        <w:tabs>
          <w:tab w:val="left" w:pos="915"/>
        </w:tabs>
        <w:rPr>
          <w:rFonts w:cs="Times New Roman"/>
          <w:color w:val="000000" w:themeColor="text1"/>
          <w:sz w:val="24"/>
          <w:szCs w:val="24"/>
        </w:rPr>
      </w:pPr>
      <w:r w:rsidRPr="00E326A2">
        <w:rPr>
          <w:rFonts w:ascii="Times New Roman" w:eastAsia="Myriad Pro" w:hAnsi="Times New Roman" w:cs="Times New Roman"/>
          <w:color w:val="000000" w:themeColor="text1"/>
        </w:rPr>
        <w:t>URBROJ: 2103-15-04-23-2</w:t>
      </w:r>
    </w:p>
    <w:p w14:paraId="561D23A7" w14:textId="77777777" w:rsidR="00E326A2" w:rsidRDefault="00E326A2" w:rsidP="00E326A2">
      <w:pPr>
        <w:tabs>
          <w:tab w:val="left" w:pos="915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JEDINSTVENI UPRAVNI ODJEL</w:t>
      </w:r>
    </w:p>
    <w:p w14:paraId="2D0912FD" w14:textId="2F291526" w:rsidR="00E326A2" w:rsidRDefault="00E326A2" w:rsidP="00E326A2">
      <w:pPr>
        <w:tabs>
          <w:tab w:val="left" w:pos="915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OPĆINE ŠANDROVAC</w:t>
      </w:r>
    </w:p>
    <w:sectPr w:rsidR="00E326A2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4CF8" w14:textId="77777777" w:rsidR="00990FD0" w:rsidRDefault="00990FD0" w:rsidP="00CA19CD">
      <w:pPr>
        <w:spacing w:after="0" w:line="240" w:lineRule="auto"/>
      </w:pPr>
      <w:r>
        <w:separator/>
      </w:r>
    </w:p>
  </w:endnote>
  <w:endnote w:type="continuationSeparator" w:id="0">
    <w:p w14:paraId="3A349E66" w14:textId="77777777" w:rsidR="00990FD0" w:rsidRDefault="00990FD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5944" w14:textId="77777777" w:rsidR="00990FD0" w:rsidRDefault="00990FD0" w:rsidP="00CA19CD">
      <w:pPr>
        <w:spacing w:after="0" w:line="240" w:lineRule="auto"/>
      </w:pPr>
      <w:r>
        <w:separator/>
      </w:r>
    </w:p>
  </w:footnote>
  <w:footnote w:type="continuationSeparator" w:id="0">
    <w:p w14:paraId="115F6EB7" w14:textId="77777777" w:rsidR="00990FD0" w:rsidRDefault="00990FD0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044CD"/>
    <w:rsid w:val="00567165"/>
    <w:rsid w:val="00581581"/>
    <w:rsid w:val="00584C9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CF5157"/>
    <w:rsid w:val="00D116BE"/>
    <w:rsid w:val="00D20F2E"/>
    <w:rsid w:val="00D33132"/>
    <w:rsid w:val="00DC53B5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15</cp:revision>
  <cp:lastPrinted>2021-12-15T13:14:00Z</cp:lastPrinted>
  <dcterms:created xsi:type="dcterms:W3CDTF">2020-08-07T06:39:00Z</dcterms:created>
  <dcterms:modified xsi:type="dcterms:W3CDTF">2023-02-06T06:28:00Z</dcterms:modified>
</cp:coreProperties>
</file>